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60" w:type="dxa"/>
        <w:tblInd w:w="5" w:type="dxa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560"/>
      </w:tblGrid>
      <w:tr w:rsidR="00341ECF" w14:paraId="3375B0D2" w14:textId="77777777" w:rsidTr="005F30D2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05F6" w14:textId="3E84CACF" w:rsidR="00341ECF" w:rsidRDefault="006E75A5" w:rsidP="00BD59E3">
            <w:pPr>
              <w:spacing w:after="120" w:line="300" w:lineRule="atLeas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6821E6" wp14:editId="35BD697E">
                      <wp:simplePos x="0" y="0"/>
                      <wp:positionH relativeFrom="margin">
                        <wp:posOffset>15875</wp:posOffset>
                      </wp:positionH>
                      <wp:positionV relativeFrom="margin">
                        <wp:posOffset>15875</wp:posOffset>
                      </wp:positionV>
                      <wp:extent cx="4785360" cy="574040"/>
                      <wp:effectExtent l="635" t="2540" r="52705" b="52070"/>
                      <wp:wrapSquare wrapText="bothSides"/>
                      <wp:docPr id="12049865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360" cy="574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A5A5A5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dist="71842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4E99A" w14:textId="77777777" w:rsidR="00341ECF" w:rsidRPr="00E25E89" w:rsidRDefault="00CA55A5" w:rsidP="00341ECF">
                                  <w:pPr>
                                    <w:spacing w:before="40" w:after="40"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Title of the paper</w:t>
                                  </w:r>
                                </w:p>
                                <w:p w14:paraId="1FA28A8B" w14:textId="77777777" w:rsidR="00341ECF" w:rsidRPr="00FB72EE" w:rsidRDefault="00341ECF" w:rsidP="00341ECF">
                                  <w:pPr>
                                    <w:spacing w:after="10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821E6" id="AutoShape 3" o:spid="_x0000_s1026" style="position:absolute;margin-left:1.25pt;margin-top:1.25pt;width:376.8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" fillcolor="#a5a5a5" stroked="f">
                      <v:fill color2="#ededed" rotate="t" focus="100%" type="gradient"/>
                      <v:shadow on="t" opacity=".5" offset="4pt,4pt"/>
                      <v:textbox>
                        <w:txbxContent>
                          <w:p w14:paraId="26A4E99A" w14:textId="77777777" w:rsidR="00341ECF" w:rsidRPr="00E25E89" w:rsidRDefault="00CA55A5" w:rsidP="00341ECF">
                            <w:pPr>
                              <w:spacing w:before="40" w:after="40" w:line="36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Title of the paper</w:t>
                            </w:r>
                          </w:p>
                          <w:p w14:paraId="1FA28A8B" w14:textId="77777777" w:rsidR="00341ECF" w:rsidRPr="00FB72EE" w:rsidRDefault="00341ECF" w:rsidP="00341ECF">
                            <w:pPr>
                              <w:spacing w:after="100"/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14:paraId="12A4B125" w14:textId="3B738939" w:rsidR="00F20C81" w:rsidRPr="00A84147" w:rsidRDefault="000C44C8" w:rsidP="00BD59E3">
      <w:pPr>
        <w:spacing w:after="120" w:line="300" w:lineRule="atLeast"/>
        <w:jc w:val="center"/>
        <w:rPr>
          <w:b/>
          <w:lang w:val="en-US"/>
        </w:rPr>
      </w:pPr>
      <w:r>
        <w:rPr>
          <w:b/>
          <w:lang w:val="en-US"/>
        </w:rPr>
        <w:t>Name &amp; surname of 1st author, Names &amp; surnames of additional authors</w:t>
      </w:r>
      <w:r w:rsidR="00320224">
        <w:rPr>
          <w:b/>
          <w:lang w:val="en-US"/>
        </w:rPr>
        <w:t xml:space="preserve"> </w:t>
      </w:r>
      <w:r w:rsidR="00F20C81">
        <w:rPr>
          <w:b/>
          <w:lang w:val="en-US"/>
        </w:rPr>
        <w:t xml:space="preserve"> </w:t>
      </w:r>
    </w:p>
    <w:p w14:paraId="532C858C" w14:textId="1FB59008" w:rsidR="00F20C81" w:rsidRPr="00A84147" w:rsidRDefault="00320224" w:rsidP="00BD59E3">
      <w:pPr>
        <w:spacing w:after="120" w:line="300" w:lineRule="atLeast"/>
        <w:jc w:val="center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 xml:space="preserve">Affiliations of all authors </w:t>
      </w:r>
    </w:p>
    <w:p w14:paraId="5369846D" w14:textId="1363461F" w:rsidR="000E79DF" w:rsidRPr="00CA55A5" w:rsidRDefault="00902823" w:rsidP="00BD59E3">
      <w:pPr>
        <w:spacing w:after="120" w:line="300" w:lineRule="atLeast"/>
        <w:jc w:val="center"/>
        <w:rPr>
          <w:sz w:val="22"/>
          <w:szCs w:val="20"/>
          <w:lang w:val="en-US"/>
        </w:rPr>
      </w:pPr>
      <w:r w:rsidRPr="00A35A89">
        <w:rPr>
          <w:sz w:val="22"/>
          <w:szCs w:val="20"/>
          <w:lang w:val="en-US"/>
        </w:rPr>
        <w:t>e</w:t>
      </w:r>
      <w:r w:rsidRPr="00CA55A5">
        <w:rPr>
          <w:sz w:val="22"/>
          <w:szCs w:val="20"/>
          <w:lang w:val="en-US"/>
        </w:rPr>
        <w:t>-</w:t>
      </w:r>
      <w:r w:rsidRPr="00A35A89">
        <w:rPr>
          <w:sz w:val="22"/>
          <w:szCs w:val="20"/>
          <w:lang w:val="en-US"/>
        </w:rPr>
        <w:t>mail</w:t>
      </w:r>
      <w:r w:rsidRPr="00CA55A5">
        <w:rPr>
          <w:sz w:val="22"/>
          <w:szCs w:val="20"/>
          <w:lang w:val="en-US"/>
        </w:rPr>
        <w:t xml:space="preserve"> </w:t>
      </w:r>
      <w:r w:rsidR="006E75A5">
        <w:rPr>
          <w:sz w:val="22"/>
          <w:szCs w:val="20"/>
          <w:lang w:val="en-US"/>
        </w:rPr>
        <w:t>addresses</w:t>
      </w:r>
      <w:r w:rsidR="000E79DF" w:rsidRPr="00CA55A5">
        <w:rPr>
          <w:sz w:val="22"/>
          <w:szCs w:val="20"/>
          <w:lang w:val="en-US"/>
        </w:rPr>
        <w:t xml:space="preserve"> </w:t>
      </w:r>
      <w:r w:rsidR="00320224">
        <w:rPr>
          <w:sz w:val="22"/>
          <w:szCs w:val="20"/>
          <w:lang w:val="en-US"/>
        </w:rPr>
        <w:t xml:space="preserve">of all authors </w:t>
      </w:r>
    </w:p>
    <w:p w14:paraId="120A1F2B" w14:textId="77777777" w:rsidR="00341ECF" w:rsidRPr="00CA55A5" w:rsidRDefault="00341ECF" w:rsidP="00BD59E3">
      <w:pPr>
        <w:spacing w:after="120" w:line="300" w:lineRule="atLeast"/>
        <w:jc w:val="both"/>
        <w:rPr>
          <w:color w:val="000000"/>
          <w:lang w:val="en-US"/>
        </w:rPr>
      </w:pPr>
    </w:p>
    <w:p w14:paraId="295A78BC" w14:textId="4FDD2F6F" w:rsidR="00B064B4" w:rsidRPr="00FB5D5F" w:rsidRDefault="00CA55A5" w:rsidP="00BD59E3">
      <w:pPr>
        <w:spacing w:after="120" w:line="300" w:lineRule="atLeast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</w:t>
      </w:r>
      <w:r w:rsidRPr="00CA55A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abstract</w:t>
      </w:r>
      <w:r w:rsidRPr="00CA55A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should be submitted</w:t>
      </w:r>
      <w:r w:rsidRPr="00CA55A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as </w:t>
      </w:r>
      <w:r w:rsidR="009A4681">
        <w:rPr>
          <w:color w:val="000000"/>
          <w:lang w:val="en-US"/>
        </w:rPr>
        <w:t>a Word</w:t>
      </w:r>
      <w:r>
        <w:rPr>
          <w:color w:val="000000"/>
          <w:lang w:val="en-US"/>
        </w:rPr>
        <w:t xml:space="preserve"> document</w:t>
      </w:r>
      <w:r w:rsidR="009A4681">
        <w:rPr>
          <w:color w:val="000000"/>
          <w:lang w:val="en-US"/>
        </w:rPr>
        <w:t xml:space="preserve"> (.docx)</w:t>
      </w:r>
      <w:r w:rsidR="006E75A5">
        <w:rPr>
          <w:color w:val="000000"/>
          <w:lang w:val="en-US"/>
        </w:rPr>
        <w:t xml:space="preserve">, which </w:t>
      </w:r>
      <w:r>
        <w:rPr>
          <w:color w:val="000000"/>
          <w:lang w:val="en-US"/>
        </w:rPr>
        <w:t>follow</w:t>
      </w:r>
      <w:r w:rsidR="006E75A5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the format of this template and not exceed this page. </w:t>
      </w:r>
      <w:r w:rsidR="00320224">
        <w:rPr>
          <w:color w:val="000000"/>
          <w:lang w:val="en-US"/>
        </w:rPr>
        <w:t xml:space="preserve">An indicative list of references should be </w:t>
      </w:r>
      <w:r w:rsidR="000C44C8">
        <w:rPr>
          <w:color w:val="000000"/>
          <w:lang w:val="en-US"/>
        </w:rPr>
        <w:t xml:space="preserve">also </w:t>
      </w:r>
      <w:r w:rsidR="00320224">
        <w:rPr>
          <w:color w:val="000000"/>
          <w:lang w:val="en-US"/>
        </w:rPr>
        <w:t xml:space="preserve">included following the next example. </w:t>
      </w:r>
    </w:p>
    <w:p w14:paraId="0ED67C0C" w14:textId="77777777" w:rsidR="00CA55A5" w:rsidRPr="00CA55A5" w:rsidRDefault="00CA55A5" w:rsidP="00BD59E3">
      <w:pPr>
        <w:spacing w:after="120" w:line="300" w:lineRule="atLeast"/>
        <w:jc w:val="both"/>
        <w:rPr>
          <w:color w:val="000000"/>
          <w:lang w:val="en-US"/>
        </w:rPr>
      </w:pPr>
    </w:p>
    <w:p w14:paraId="5561913B" w14:textId="77777777" w:rsidR="00B064B4" w:rsidRPr="005F3544" w:rsidRDefault="00CA55A5" w:rsidP="00BD59E3">
      <w:pPr>
        <w:pStyle w:val="a8"/>
        <w:spacing w:before="0" w:after="120" w:line="300" w:lineRule="atLeas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References</w:t>
      </w:r>
    </w:p>
    <w:p w14:paraId="2CABB339" w14:textId="19105641" w:rsidR="000C44C8" w:rsidRDefault="000C44C8" w:rsidP="00BD59E3">
      <w:pPr>
        <w:spacing w:after="120" w:line="300" w:lineRule="atLeast"/>
        <w:ind w:left="227" w:hanging="227"/>
        <w:jc w:val="both"/>
        <w:rPr>
          <w:sz w:val="22"/>
          <w:szCs w:val="22"/>
          <w:lang w:val="en-US"/>
        </w:rPr>
      </w:pPr>
      <w:r w:rsidRPr="000C44C8">
        <w:rPr>
          <w:sz w:val="22"/>
          <w:szCs w:val="22"/>
          <w:lang w:val="en-US"/>
        </w:rPr>
        <w:t xml:space="preserve">Koutras, M. V. &amp; Alexandrou, V. A. (1997). Sooner waiting time problems of trinary trials, </w:t>
      </w:r>
      <w:r w:rsidRPr="000C44C8">
        <w:rPr>
          <w:i/>
          <w:iCs/>
          <w:sz w:val="22"/>
          <w:szCs w:val="22"/>
          <w:lang w:val="en-US"/>
        </w:rPr>
        <w:t>Journal of Applied Probability</w:t>
      </w:r>
      <w:r w:rsidRPr="000C44C8">
        <w:rPr>
          <w:sz w:val="22"/>
          <w:szCs w:val="22"/>
          <w:lang w:val="en-US"/>
        </w:rPr>
        <w:t xml:space="preserve">, </w:t>
      </w:r>
      <w:r w:rsidRPr="000C44C8">
        <w:rPr>
          <w:b/>
          <w:bCs/>
          <w:sz w:val="22"/>
          <w:szCs w:val="22"/>
          <w:lang w:val="en-US"/>
        </w:rPr>
        <w:t>34</w:t>
      </w:r>
      <w:r w:rsidRPr="000C44C8">
        <w:rPr>
          <w:sz w:val="22"/>
          <w:szCs w:val="22"/>
          <w:lang w:val="en-US"/>
        </w:rPr>
        <w:t xml:space="preserve">, 593-609. </w:t>
      </w:r>
    </w:p>
    <w:p w14:paraId="5BB737D8" w14:textId="39CAC24D" w:rsidR="00530791" w:rsidRPr="000C44C8" w:rsidRDefault="00530791" w:rsidP="00BD59E3">
      <w:pPr>
        <w:spacing w:after="120" w:line="300" w:lineRule="atLeast"/>
        <w:ind w:left="227" w:hanging="22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Ross, S.</w:t>
      </w:r>
      <w:r w:rsidR="00C97929">
        <w:rPr>
          <w:sz w:val="22"/>
          <w:szCs w:val="22"/>
          <w:lang w:val="en-US"/>
        </w:rPr>
        <w:t xml:space="preserve"> M.</w:t>
      </w:r>
      <w:r>
        <w:rPr>
          <w:sz w:val="22"/>
          <w:szCs w:val="22"/>
          <w:lang w:val="en-US"/>
        </w:rPr>
        <w:t xml:space="preserve"> (</w:t>
      </w:r>
      <w:r w:rsidR="00C97929">
        <w:rPr>
          <w:sz w:val="22"/>
          <w:szCs w:val="22"/>
          <w:lang w:val="en-US"/>
        </w:rPr>
        <w:t>20</w:t>
      </w:r>
      <w:r w:rsidR="00A50F4D">
        <w:rPr>
          <w:sz w:val="22"/>
          <w:szCs w:val="22"/>
          <w:lang w:val="en-US"/>
        </w:rPr>
        <w:t>23</w:t>
      </w:r>
      <w:r>
        <w:rPr>
          <w:sz w:val="22"/>
          <w:szCs w:val="22"/>
          <w:lang w:val="en-US"/>
        </w:rPr>
        <w:t xml:space="preserve">). </w:t>
      </w:r>
      <w:r w:rsidRPr="00C97929">
        <w:rPr>
          <w:i/>
          <w:iCs/>
          <w:sz w:val="22"/>
          <w:szCs w:val="22"/>
          <w:lang w:val="en-US"/>
        </w:rPr>
        <w:t>Introduction to Probability Models</w:t>
      </w:r>
      <w:r w:rsidR="00C3738A">
        <w:rPr>
          <w:i/>
          <w:iCs/>
          <w:sz w:val="22"/>
          <w:szCs w:val="22"/>
          <w:lang w:val="en-US"/>
        </w:rPr>
        <w:t xml:space="preserve"> </w:t>
      </w:r>
      <w:r w:rsidR="00C3738A">
        <w:rPr>
          <w:sz w:val="22"/>
          <w:szCs w:val="22"/>
          <w:lang w:val="en-US"/>
        </w:rPr>
        <w:t>(13</w:t>
      </w:r>
      <w:r w:rsidR="00C3738A" w:rsidRPr="00530791">
        <w:rPr>
          <w:sz w:val="22"/>
          <w:szCs w:val="22"/>
          <w:vertAlign w:val="superscript"/>
          <w:lang w:val="en-US"/>
        </w:rPr>
        <w:t>th</w:t>
      </w:r>
      <w:r w:rsidR="00C3738A">
        <w:rPr>
          <w:sz w:val="22"/>
          <w:szCs w:val="22"/>
          <w:lang w:val="en-US"/>
        </w:rPr>
        <w:t xml:space="preserve"> ed.)</w:t>
      </w:r>
      <w:r>
        <w:rPr>
          <w:sz w:val="22"/>
          <w:szCs w:val="22"/>
          <w:lang w:val="en-US"/>
        </w:rPr>
        <w:t xml:space="preserve">, </w:t>
      </w:r>
      <w:r w:rsidR="00C97929">
        <w:rPr>
          <w:sz w:val="22"/>
          <w:szCs w:val="22"/>
          <w:lang w:val="en-US"/>
        </w:rPr>
        <w:t>Academic Press</w:t>
      </w:r>
      <w:r>
        <w:rPr>
          <w:sz w:val="22"/>
          <w:szCs w:val="22"/>
          <w:lang w:val="en-US"/>
        </w:rPr>
        <w:t xml:space="preserve">, </w:t>
      </w:r>
      <w:r w:rsidR="00C97929">
        <w:rPr>
          <w:sz w:val="22"/>
          <w:szCs w:val="22"/>
          <w:lang w:val="en-US"/>
        </w:rPr>
        <w:t>San Diego, USA.</w:t>
      </w:r>
    </w:p>
    <w:p w14:paraId="0FFE7B24" w14:textId="77777777" w:rsidR="00341ECF" w:rsidRPr="006229FB" w:rsidRDefault="006229FB" w:rsidP="00BD59E3">
      <w:pPr>
        <w:spacing w:after="120" w:line="300" w:lineRule="atLeast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Pagination</w:t>
      </w:r>
      <w:r w:rsidR="00427119" w:rsidRPr="006229FB">
        <w:rPr>
          <w:color w:val="000000"/>
          <w:lang w:val="en-US"/>
        </w:rPr>
        <w:t xml:space="preserve">: </w:t>
      </w:r>
    </w:p>
    <w:p w14:paraId="30C6BC51" w14:textId="77777777" w:rsidR="00341ECF" w:rsidRPr="006229FB" w:rsidRDefault="00341ECF" w:rsidP="00BD59E3">
      <w:pPr>
        <w:spacing w:after="120" w:line="300" w:lineRule="atLeast"/>
        <w:jc w:val="both"/>
        <w:rPr>
          <w:sz w:val="22"/>
          <w:lang w:val="en-US"/>
        </w:rPr>
      </w:pPr>
      <w:r w:rsidRPr="006229FB">
        <w:rPr>
          <w:color w:val="000000"/>
          <w:lang w:val="en-US"/>
        </w:rPr>
        <w:t xml:space="preserve">  </w:t>
      </w:r>
      <w:r w:rsidR="006229FB">
        <w:rPr>
          <w:color w:val="000000"/>
          <w:lang w:val="en-US"/>
        </w:rPr>
        <w:t xml:space="preserve">To layout the page </w:t>
      </w:r>
      <w:r w:rsidRPr="006229FB">
        <w:rPr>
          <w:sz w:val="22"/>
          <w:lang w:val="en-US"/>
        </w:rPr>
        <w:t xml:space="preserve">(File </w:t>
      </w:r>
      <w:r w:rsidRPr="00762629">
        <w:rPr>
          <w:sz w:val="22"/>
        </w:rPr>
        <w:sym w:font="Wingdings" w:char="F0E0"/>
      </w:r>
      <w:r w:rsidRPr="006229FB">
        <w:rPr>
          <w:sz w:val="22"/>
          <w:lang w:val="en-US"/>
        </w:rPr>
        <w:t xml:space="preserve"> Page Setup). </w:t>
      </w:r>
    </w:p>
    <w:p w14:paraId="533337A8" w14:textId="77777777" w:rsidR="00341ECF" w:rsidRPr="00341ECF" w:rsidRDefault="00341ECF" w:rsidP="00BD59E3">
      <w:pPr>
        <w:spacing w:after="120" w:line="300" w:lineRule="atLeast"/>
        <w:ind w:firstLine="284"/>
        <w:jc w:val="both"/>
        <w:rPr>
          <w:sz w:val="22"/>
          <w:lang w:val="en-GB"/>
        </w:rPr>
      </w:pPr>
      <w:r w:rsidRPr="00341ECF">
        <w:rPr>
          <w:sz w:val="22"/>
          <w:lang w:val="en-GB"/>
        </w:rPr>
        <w:t>[MARGINS]</w:t>
      </w:r>
    </w:p>
    <w:p w14:paraId="6EEB05C4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en-US"/>
        </w:rPr>
      </w:pPr>
      <w:r w:rsidRPr="00762629">
        <w:rPr>
          <w:sz w:val="22"/>
          <w:lang w:val="en-US"/>
        </w:rPr>
        <w:tab/>
        <w:t xml:space="preserve">Top: </w:t>
      </w:r>
      <w:smartTag w:uri="urn:schemas-microsoft-com:office:smarttags" w:element="metricconverter">
        <w:smartTagPr>
          <w:attr w:name="ProductID" w:val="2 cm"/>
        </w:smartTagPr>
        <w:r w:rsidRPr="00762629">
          <w:rPr>
            <w:sz w:val="22"/>
            <w:lang w:val="en-US"/>
          </w:rPr>
          <w:t>2 cm</w:t>
        </w:r>
      </w:smartTag>
      <w:r w:rsidRPr="00762629">
        <w:rPr>
          <w:sz w:val="22"/>
          <w:lang w:val="en-US"/>
        </w:rPr>
        <w:tab/>
        <w:t xml:space="preserve">Bottom: </w:t>
      </w:r>
      <w:smartTag w:uri="urn:schemas-microsoft-com:office:smarttags" w:element="metricconverter">
        <w:smartTagPr>
          <w:attr w:name="ProductID" w:val="2 cm"/>
        </w:smartTagPr>
        <w:r w:rsidRPr="00762629">
          <w:rPr>
            <w:sz w:val="22"/>
            <w:lang w:val="en-US"/>
          </w:rPr>
          <w:t>2 cm</w:t>
        </w:r>
      </w:smartTag>
    </w:p>
    <w:p w14:paraId="494912F5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en-US"/>
        </w:rPr>
      </w:pPr>
      <w:r w:rsidRPr="00762629">
        <w:rPr>
          <w:sz w:val="22"/>
          <w:lang w:val="en-US"/>
        </w:rPr>
        <w:tab/>
        <w:t xml:space="preserve">Inside: </w:t>
      </w:r>
      <w:smartTag w:uri="urn:schemas-microsoft-com:office:smarttags" w:element="metricconverter">
        <w:smartTagPr>
          <w:attr w:name="ProductID" w:val="1,8 cm"/>
        </w:smartTagPr>
        <w:r w:rsidRPr="00762629">
          <w:rPr>
            <w:sz w:val="22"/>
            <w:lang w:val="en-US"/>
          </w:rPr>
          <w:t>1,8 cm</w:t>
        </w:r>
      </w:smartTag>
      <w:r w:rsidRPr="00762629">
        <w:rPr>
          <w:sz w:val="22"/>
          <w:lang w:val="en-US"/>
        </w:rPr>
        <w:tab/>
        <w:t xml:space="preserve">Outside: </w:t>
      </w:r>
      <w:smartTag w:uri="urn:schemas-microsoft-com:office:smarttags" w:element="metricconverter">
        <w:smartTagPr>
          <w:attr w:name="ProductID" w:val="1,8 cm"/>
        </w:smartTagPr>
        <w:r w:rsidRPr="00762629">
          <w:rPr>
            <w:sz w:val="22"/>
            <w:lang w:val="en-US"/>
          </w:rPr>
          <w:t>1,8 cm</w:t>
        </w:r>
      </w:smartTag>
    </w:p>
    <w:p w14:paraId="13692A6E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en-US"/>
        </w:rPr>
      </w:pPr>
      <w:r w:rsidRPr="00762629">
        <w:rPr>
          <w:sz w:val="22"/>
          <w:lang w:val="en-US"/>
        </w:rPr>
        <w:tab/>
        <w:t>Gutter: 0</w:t>
      </w:r>
      <w:r w:rsidRPr="00762629">
        <w:rPr>
          <w:sz w:val="22"/>
          <w:lang w:val="en-US"/>
        </w:rPr>
        <w:tab/>
        <w:t>Gutter Position: Left</w:t>
      </w:r>
    </w:p>
    <w:p w14:paraId="448D873E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fr-FR"/>
        </w:rPr>
      </w:pPr>
      <w:r w:rsidRPr="00762629">
        <w:rPr>
          <w:sz w:val="22"/>
          <w:lang w:val="en-US"/>
        </w:rPr>
        <w:tab/>
      </w:r>
    </w:p>
    <w:p w14:paraId="048A21BB" w14:textId="77777777" w:rsidR="00341ECF" w:rsidRPr="00341ECF" w:rsidRDefault="00341ECF" w:rsidP="00BD59E3">
      <w:pPr>
        <w:spacing w:after="120" w:line="300" w:lineRule="atLeast"/>
        <w:ind w:firstLine="284"/>
        <w:jc w:val="both"/>
        <w:rPr>
          <w:sz w:val="22"/>
          <w:lang w:val="en-GB"/>
        </w:rPr>
      </w:pPr>
      <w:r w:rsidRPr="00341ECF">
        <w:rPr>
          <w:sz w:val="22"/>
          <w:lang w:val="en-GB"/>
        </w:rPr>
        <w:t>[PAPER]</w:t>
      </w:r>
    </w:p>
    <w:p w14:paraId="423CABFF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fr-FR"/>
        </w:rPr>
      </w:pPr>
      <w:r w:rsidRPr="00762629">
        <w:rPr>
          <w:sz w:val="22"/>
          <w:lang w:val="fr-FR"/>
        </w:rPr>
        <w:tab/>
      </w:r>
      <w:r w:rsidRPr="00762629">
        <w:rPr>
          <w:sz w:val="22"/>
          <w:lang w:val="en-US"/>
        </w:rPr>
        <w:t>Paper</w:t>
      </w:r>
      <w:r w:rsidRPr="00762629">
        <w:rPr>
          <w:sz w:val="22"/>
          <w:lang w:val="fr-FR"/>
        </w:rPr>
        <w:t xml:space="preserve"> Size: Custom Size</w:t>
      </w:r>
    </w:p>
    <w:p w14:paraId="2C9F1DCB" w14:textId="77777777" w:rsidR="00341ECF" w:rsidRPr="00762629" w:rsidRDefault="00341ECF" w:rsidP="00BD59E3">
      <w:pPr>
        <w:spacing w:after="120" w:line="300" w:lineRule="atLeast"/>
        <w:jc w:val="both"/>
        <w:rPr>
          <w:sz w:val="22"/>
          <w:lang w:val="fr-FR"/>
        </w:rPr>
      </w:pPr>
      <w:r w:rsidRPr="00762629">
        <w:rPr>
          <w:sz w:val="22"/>
          <w:lang w:val="fr-FR"/>
        </w:rPr>
        <w:tab/>
      </w:r>
      <w:r w:rsidRPr="00762629">
        <w:rPr>
          <w:sz w:val="22"/>
          <w:lang w:val="fr-FR"/>
        </w:rPr>
        <w:tab/>
      </w:r>
      <w:r w:rsidRPr="00762629">
        <w:rPr>
          <w:sz w:val="22"/>
          <w:lang w:val="en-US"/>
        </w:rPr>
        <w:t>Width</w:t>
      </w:r>
      <w:r w:rsidRPr="00762629">
        <w:rPr>
          <w:sz w:val="22"/>
          <w:lang w:val="fr-FR"/>
        </w:rPr>
        <w:t xml:space="preserve"> : </w:t>
      </w:r>
      <w:smartTag w:uri="urn:schemas-microsoft-com:office:smarttags" w:element="metricconverter">
        <w:smartTagPr>
          <w:attr w:name="ProductID" w:val="17 cm"/>
        </w:smartTagPr>
        <w:r w:rsidRPr="00762629">
          <w:rPr>
            <w:sz w:val="22"/>
            <w:lang w:val="fr-FR"/>
          </w:rPr>
          <w:t>17 cm</w:t>
        </w:r>
      </w:smartTag>
    </w:p>
    <w:p w14:paraId="686311C5" w14:textId="3A636F90" w:rsidR="00073203" w:rsidRPr="00B726DA" w:rsidRDefault="00341ECF" w:rsidP="00B726DA">
      <w:pPr>
        <w:spacing w:after="120" w:line="300" w:lineRule="atLeast"/>
        <w:jc w:val="both"/>
        <w:rPr>
          <w:sz w:val="22"/>
        </w:rPr>
      </w:pPr>
      <w:r w:rsidRPr="00762629">
        <w:rPr>
          <w:sz w:val="22"/>
          <w:lang w:val="fr-FR"/>
        </w:rPr>
        <w:tab/>
      </w:r>
      <w:r w:rsidRPr="00762629">
        <w:rPr>
          <w:sz w:val="22"/>
          <w:lang w:val="fr-FR"/>
        </w:rPr>
        <w:tab/>
      </w:r>
      <w:r w:rsidRPr="00762629">
        <w:rPr>
          <w:sz w:val="22"/>
          <w:lang w:val="en-US"/>
        </w:rPr>
        <w:t>Height</w:t>
      </w:r>
      <w:r w:rsidRPr="00762629">
        <w:rPr>
          <w:sz w:val="22"/>
          <w:lang w:val="fr-FR"/>
        </w:rPr>
        <w:t xml:space="preserve"> : </w:t>
      </w:r>
      <w:smartTag w:uri="urn:schemas-microsoft-com:office:smarttags" w:element="metricconverter">
        <w:smartTagPr>
          <w:attr w:name="ProductID" w:val="24 cm"/>
        </w:smartTagPr>
        <w:r w:rsidRPr="00762629">
          <w:rPr>
            <w:sz w:val="22"/>
            <w:lang w:val="fr-FR"/>
          </w:rPr>
          <w:t>24 cm</w:t>
        </w:r>
      </w:smartTag>
    </w:p>
    <w:p w14:paraId="2477EC25" w14:textId="27AB09FB" w:rsidR="00B726DA" w:rsidRDefault="00FB5D5F" w:rsidP="00BD59E3">
      <w:pPr>
        <w:spacing w:after="120" w:line="300" w:lineRule="atLeast"/>
      </w:pPr>
      <w:r>
        <w:t xml:space="preserve">  </w:t>
      </w:r>
    </w:p>
    <w:p w14:paraId="45CD2D13" w14:textId="77777777" w:rsidR="00FB5D5F" w:rsidRPr="00FB5D5F" w:rsidRDefault="00FB5D5F" w:rsidP="00BD59E3">
      <w:pPr>
        <w:spacing w:after="120" w:line="300" w:lineRule="atLeast"/>
      </w:pPr>
    </w:p>
    <w:sectPr w:rsidR="00FB5D5F" w:rsidRPr="00FB5D5F" w:rsidSect="00BF7148">
      <w:headerReference w:type="even" r:id="rId7"/>
      <w:footerReference w:type="even" r:id="rId8"/>
      <w:footerReference w:type="default" r:id="rId9"/>
      <w:headerReference w:type="first" r:id="rId10"/>
      <w:pgSz w:w="9979" w:h="14175" w:code="34"/>
      <w:pgMar w:top="1134" w:right="1134" w:bottom="1134" w:left="1134" w:header="794" w:footer="79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34A9" w14:textId="77777777" w:rsidR="00B17989" w:rsidRDefault="00B17989">
      <w:r>
        <w:separator/>
      </w:r>
    </w:p>
  </w:endnote>
  <w:endnote w:type="continuationSeparator" w:id="0">
    <w:p w14:paraId="0C8A8324" w14:textId="77777777" w:rsidR="00B17989" w:rsidRDefault="00B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7278" w14:textId="58F414B7" w:rsidR="00DB5DBE" w:rsidRDefault="00DB5DBE" w:rsidP="003C7284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148">
      <w:rPr>
        <w:rStyle w:val="a4"/>
        <w:noProof/>
      </w:rPr>
      <w:t>- 2 -</w:t>
    </w:r>
    <w:r>
      <w:rPr>
        <w:rStyle w:val="a4"/>
      </w:rPr>
      <w:fldChar w:fldCharType="end"/>
    </w:r>
  </w:p>
  <w:p w14:paraId="0D433F36" w14:textId="77777777" w:rsidR="00DB5DBE" w:rsidRDefault="00DB5D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105B" w14:textId="77777777" w:rsidR="00DB5DBE" w:rsidRDefault="00DB5DBE" w:rsidP="003C7284">
    <w:pPr>
      <w:pStyle w:val="a6"/>
      <w:framePr w:wrap="around" w:vAnchor="text" w:hAnchor="margin" w:xAlign="center" w:y="1"/>
      <w:rPr>
        <w:rStyle w:val="a4"/>
      </w:rPr>
    </w:pPr>
  </w:p>
  <w:p w14:paraId="14A4402A" w14:textId="77777777" w:rsidR="00DB5DBE" w:rsidRPr="006229FB" w:rsidRDefault="00DB5DBE" w:rsidP="00984357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FC1F" w14:textId="77777777" w:rsidR="00B17989" w:rsidRDefault="00B17989">
      <w:r>
        <w:separator/>
      </w:r>
    </w:p>
  </w:footnote>
  <w:footnote w:type="continuationSeparator" w:id="0">
    <w:p w14:paraId="7F97168F" w14:textId="77777777" w:rsidR="00B17989" w:rsidRDefault="00B1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AB62" w14:textId="77777777" w:rsidR="00DB5DBE" w:rsidRPr="000E79DF" w:rsidRDefault="00DB5DBE" w:rsidP="000E79DF">
    <w:pPr>
      <w:pStyle w:val="a3"/>
      <w:framePr w:wrap="around" w:vAnchor="text" w:hAnchor="margin" w:xAlign="outside" w:y="1"/>
      <w:rPr>
        <w:rStyle w:val="a4"/>
        <w:lang w:val="en-GB"/>
      </w:rPr>
    </w:pPr>
    <w:r>
      <w:rPr>
        <w:rStyle w:val="a4"/>
      </w:rPr>
      <w:fldChar w:fldCharType="begin"/>
    </w:r>
    <w:r w:rsidRPr="000E79DF">
      <w:rPr>
        <w:rStyle w:val="a4"/>
        <w:lang w:val="en-GB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  <w:lang w:val="en-GB"/>
      </w:rPr>
      <w:t>94</w:t>
    </w:r>
    <w:r>
      <w:rPr>
        <w:rStyle w:val="a4"/>
      </w:rPr>
      <w:fldChar w:fldCharType="end"/>
    </w:r>
  </w:p>
  <w:p w14:paraId="0FF6A30D" w14:textId="1CF7C4C9" w:rsidR="00DB5DBE" w:rsidRPr="00163FF1" w:rsidRDefault="00DB5DBE" w:rsidP="00FB5D5F">
    <w:pPr>
      <w:pStyle w:val="a3"/>
      <w:pBdr>
        <w:bottom w:val="single" w:sz="4" w:space="1" w:color="auto"/>
      </w:pBdr>
      <w:tabs>
        <w:tab w:val="clear" w:pos="4153"/>
        <w:tab w:val="clear" w:pos="8306"/>
      </w:tabs>
      <w:spacing w:after="120"/>
      <w:jc w:val="right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6A0B" w14:textId="77777777" w:rsidR="00DB5DBE" w:rsidRPr="00163FF1" w:rsidRDefault="00DB5DBE" w:rsidP="00163FF1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45B1"/>
    <w:multiLevelType w:val="hybridMultilevel"/>
    <w:tmpl w:val="CB144960"/>
    <w:lvl w:ilvl="0" w:tplc="66264D90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2071B"/>
    <w:multiLevelType w:val="hybridMultilevel"/>
    <w:tmpl w:val="B5C4B8BC"/>
    <w:lvl w:ilvl="0" w:tplc="7244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6341A"/>
    <w:multiLevelType w:val="hybridMultilevel"/>
    <w:tmpl w:val="23E8ED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5106"/>
    <w:multiLevelType w:val="multilevel"/>
    <w:tmpl w:val="23E8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534904">
    <w:abstractNumId w:val="4"/>
  </w:num>
  <w:num w:numId="2" w16cid:durableId="619918008">
    <w:abstractNumId w:val="2"/>
  </w:num>
  <w:num w:numId="3" w16cid:durableId="1829009015">
    <w:abstractNumId w:val="3"/>
  </w:num>
  <w:num w:numId="4" w16cid:durableId="332729593">
    <w:abstractNumId w:val="5"/>
  </w:num>
  <w:num w:numId="5" w16cid:durableId="1744985927">
    <w:abstractNumId w:val="0"/>
  </w:num>
  <w:num w:numId="6" w16cid:durableId="101025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88"/>
    <w:rsid w:val="00040B62"/>
    <w:rsid w:val="00051D1A"/>
    <w:rsid w:val="00057727"/>
    <w:rsid w:val="00073203"/>
    <w:rsid w:val="00077936"/>
    <w:rsid w:val="000B0ECB"/>
    <w:rsid w:val="000C44C8"/>
    <w:rsid w:val="000E79DF"/>
    <w:rsid w:val="001203BC"/>
    <w:rsid w:val="00152C25"/>
    <w:rsid w:val="00155108"/>
    <w:rsid w:val="00163FF1"/>
    <w:rsid w:val="001A6591"/>
    <w:rsid w:val="001B16F6"/>
    <w:rsid w:val="001E18E0"/>
    <w:rsid w:val="001F0DB4"/>
    <w:rsid w:val="001F4D15"/>
    <w:rsid w:val="0022214F"/>
    <w:rsid w:val="00233DB8"/>
    <w:rsid w:val="0024259C"/>
    <w:rsid w:val="002476F5"/>
    <w:rsid w:val="002772BA"/>
    <w:rsid w:val="00285C88"/>
    <w:rsid w:val="00286B5C"/>
    <w:rsid w:val="002877AB"/>
    <w:rsid w:val="002A2690"/>
    <w:rsid w:val="002A7B3E"/>
    <w:rsid w:val="002C065E"/>
    <w:rsid w:val="002C0D73"/>
    <w:rsid w:val="002F2BE6"/>
    <w:rsid w:val="002F596E"/>
    <w:rsid w:val="00310769"/>
    <w:rsid w:val="00320224"/>
    <w:rsid w:val="00336F87"/>
    <w:rsid w:val="00341ECF"/>
    <w:rsid w:val="00356A8C"/>
    <w:rsid w:val="00357257"/>
    <w:rsid w:val="003869F4"/>
    <w:rsid w:val="00394D39"/>
    <w:rsid w:val="003C7284"/>
    <w:rsid w:val="003E1957"/>
    <w:rsid w:val="004058DE"/>
    <w:rsid w:val="00427119"/>
    <w:rsid w:val="00433C64"/>
    <w:rsid w:val="00451A89"/>
    <w:rsid w:val="00465FF8"/>
    <w:rsid w:val="004B0909"/>
    <w:rsid w:val="004B10F7"/>
    <w:rsid w:val="004D1BD0"/>
    <w:rsid w:val="004E1652"/>
    <w:rsid w:val="004F10D4"/>
    <w:rsid w:val="004F17AA"/>
    <w:rsid w:val="0050198E"/>
    <w:rsid w:val="00507585"/>
    <w:rsid w:val="00511A4F"/>
    <w:rsid w:val="00514BD4"/>
    <w:rsid w:val="00525C9A"/>
    <w:rsid w:val="005276E7"/>
    <w:rsid w:val="00530791"/>
    <w:rsid w:val="005516F1"/>
    <w:rsid w:val="00567A79"/>
    <w:rsid w:val="0058063C"/>
    <w:rsid w:val="005A28A6"/>
    <w:rsid w:val="005A5EBE"/>
    <w:rsid w:val="005D44B7"/>
    <w:rsid w:val="005E161F"/>
    <w:rsid w:val="005F1DA1"/>
    <w:rsid w:val="005F30D2"/>
    <w:rsid w:val="00604A00"/>
    <w:rsid w:val="006123CF"/>
    <w:rsid w:val="006229FB"/>
    <w:rsid w:val="00661235"/>
    <w:rsid w:val="00697FF7"/>
    <w:rsid w:val="006B41B5"/>
    <w:rsid w:val="006E0D60"/>
    <w:rsid w:val="006E75A5"/>
    <w:rsid w:val="006F5467"/>
    <w:rsid w:val="00720124"/>
    <w:rsid w:val="00734DAC"/>
    <w:rsid w:val="007361F5"/>
    <w:rsid w:val="007504C5"/>
    <w:rsid w:val="00762629"/>
    <w:rsid w:val="00764E61"/>
    <w:rsid w:val="007672A1"/>
    <w:rsid w:val="00772477"/>
    <w:rsid w:val="0078112C"/>
    <w:rsid w:val="00781BA2"/>
    <w:rsid w:val="0081773C"/>
    <w:rsid w:val="0082030E"/>
    <w:rsid w:val="008210D2"/>
    <w:rsid w:val="0084630A"/>
    <w:rsid w:val="0085561E"/>
    <w:rsid w:val="0086225D"/>
    <w:rsid w:val="00870131"/>
    <w:rsid w:val="008735E4"/>
    <w:rsid w:val="00894B1E"/>
    <w:rsid w:val="008A6B53"/>
    <w:rsid w:val="008D757E"/>
    <w:rsid w:val="008F0081"/>
    <w:rsid w:val="008F5A58"/>
    <w:rsid w:val="008F6DE9"/>
    <w:rsid w:val="00902823"/>
    <w:rsid w:val="00945653"/>
    <w:rsid w:val="00972236"/>
    <w:rsid w:val="009746AF"/>
    <w:rsid w:val="00981D18"/>
    <w:rsid w:val="00984357"/>
    <w:rsid w:val="009A4681"/>
    <w:rsid w:val="009B3BB1"/>
    <w:rsid w:val="009C5CD3"/>
    <w:rsid w:val="00A10D50"/>
    <w:rsid w:val="00A31CF7"/>
    <w:rsid w:val="00A35A89"/>
    <w:rsid w:val="00A50F4D"/>
    <w:rsid w:val="00A664B9"/>
    <w:rsid w:val="00A94EF5"/>
    <w:rsid w:val="00AC0921"/>
    <w:rsid w:val="00AC5724"/>
    <w:rsid w:val="00AE3A44"/>
    <w:rsid w:val="00AF2BF0"/>
    <w:rsid w:val="00B02321"/>
    <w:rsid w:val="00B064B4"/>
    <w:rsid w:val="00B14ADF"/>
    <w:rsid w:val="00B17989"/>
    <w:rsid w:val="00B32A75"/>
    <w:rsid w:val="00B32C24"/>
    <w:rsid w:val="00B32D2D"/>
    <w:rsid w:val="00B44591"/>
    <w:rsid w:val="00B467D4"/>
    <w:rsid w:val="00B726DA"/>
    <w:rsid w:val="00B72FCC"/>
    <w:rsid w:val="00BA1F0F"/>
    <w:rsid w:val="00BD59E3"/>
    <w:rsid w:val="00BF7148"/>
    <w:rsid w:val="00C0028A"/>
    <w:rsid w:val="00C07BAB"/>
    <w:rsid w:val="00C36309"/>
    <w:rsid w:val="00C3738A"/>
    <w:rsid w:val="00C72DFB"/>
    <w:rsid w:val="00C73BE6"/>
    <w:rsid w:val="00C97929"/>
    <w:rsid w:val="00CA4021"/>
    <w:rsid w:val="00CA55A5"/>
    <w:rsid w:val="00CC4B17"/>
    <w:rsid w:val="00D05DD4"/>
    <w:rsid w:val="00D16CFF"/>
    <w:rsid w:val="00D214B3"/>
    <w:rsid w:val="00D23B54"/>
    <w:rsid w:val="00D431E6"/>
    <w:rsid w:val="00D65A3D"/>
    <w:rsid w:val="00D85E98"/>
    <w:rsid w:val="00D9703A"/>
    <w:rsid w:val="00DB5DBE"/>
    <w:rsid w:val="00DD4A20"/>
    <w:rsid w:val="00DE51BE"/>
    <w:rsid w:val="00E300DE"/>
    <w:rsid w:val="00E661FD"/>
    <w:rsid w:val="00E80D1D"/>
    <w:rsid w:val="00E95EF5"/>
    <w:rsid w:val="00ED1D0A"/>
    <w:rsid w:val="00F20C81"/>
    <w:rsid w:val="00F27E89"/>
    <w:rsid w:val="00F40037"/>
    <w:rsid w:val="00F5186F"/>
    <w:rsid w:val="00F55CFA"/>
    <w:rsid w:val="00F55FB8"/>
    <w:rsid w:val="00F66EF2"/>
    <w:rsid w:val="00F946F4"/>
    <w:rsid w:val="00F95EA6"/>
    <w:rsid w:val="00FA62E1"/>
    <w:rsid w:val="00FB0B5F"/>
    <w:rsid w:val="00FB2F1D"/>
    <w:rsid w:val="00FB327B"/>
    <w:rsid w:val="00FB3B97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A36C5E"/>
  <w15:chartTrackingRefBased/>
  <w15:docId w15:val="{D2C13DE2-8EC1-44E5-975E-C786A4E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79D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E79DF"/>
  </w:style>
  <w:style w:type="table" w:styleId="a5">
    <w:name w:val="Table Grid"/>
    <w:basedOn w:val="a1"/>
    <w:rsid w:val="000E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AC5724"/>
    <w:rPr>
      <w:color w:val="0000FF"/>
      <w:u w:val="single"/>
    </w:rPr>
  </w:style>
  <w:style w:type="paragraph" w:styleId="a6">
    <w:name w:val="footer"/>
    <w:basedOn w:val="a"/>
    <w:rsid w:val="00163FF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5F1DA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Char"/>
    <w:qFormat/>
    <w:rsid w:val="00B064B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Char">
    <w:name w:val="Τίτλος Char"/>
    <w:link w:val="a8"/>
    <w:rsid w:val="00B064B4"/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styleId="a9">
    <w:name w:val="Strong"/>
    <w:uiPriority w:val="22"/>
    <w:qFormat/>
    <w:rsid w:val="00CA55A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32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ΣtatMod2025</vt:lpstr>
      <vt:lpstr>References</vt:lpstr>
      <vt:lpstr>Οδηγίες Γραφής και Διαμόρφωσης Κειμένου</vt:lpstr>
    </vt:vector>
  </TitlesOfParts>
  <Company>-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ΣtatMod2025</dc:title>
  <dc:subject/>
  <dc:creator>ΣtatMod2025</dc:creator>
  <cp:keywords/>
  <cp:lastModifiedBy>Ιωάννης Τριανταφύλλου</cp:lastModifiedBy>
  <cp:revision>4</cp:revision>
  <cp:lastPrinted>2007-06-06T09:32:00Z</cp:lastPrinted>
  <dcterms:created xsi:type="dcterms:W3CDTF">2025-01-23T12:43:00Z</dcterms:created>
  <dcterms:modified xsi:type="dcterms:W3CDTF">2025-01-23T13:07:00Z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4ee8c5c8ae82a5a4bb41ddcaef71b62fc4c6e264dadb004eb46d97681dba34f5</vt:lpwstr>
  </property>
</Properties>
</file>